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4911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9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편암(Schist)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흑운모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중간단계의 광역변성작용을 받아 형성된 변성암을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말한다.</w:t>
      </w:r>
    </w:p>
    <w:p>
      <w:pPr>
        <w:pStyle w:val="ListParagraph"/>
        <w:numPr>
          <w:ilvl w:val="1"/>
          <w:numId w:val="1"/>
        </w:numPr>
        <w:tabs>
          <w:tab w:pos="9935" w:val="left" w:leader="none"/>
        </w:tabs>
        <w:spacing w:line="237" w:lineRule="auto" w:before="2" w:after="0"/>
        <w:ind w:left="9935" w:right="117" w:hanging="567"/>
        <w:jc w:val="both"/>
        <w:rPr>
          <w:b/>
          <w:sz w:val="32"/>
        </w:rPr>
      </w:pPr>
      <w:r>
        <w:rPr>
          <w:b/>
          <w:sz w:val="32"/>
        </w:rPr>
        <w:t>저온에서 생성된 경우 백운모, 녹니석, 조장석 등을 포함하 며, 고온에서 생성된 경우 흑운모, 남정석, 석류석 등을 포 함한다.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1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주로 흑운모로 인한 편리가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관찰된다.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간혹 재결정작용에 의해 석영이 크게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성장해있다.</w:t>
      </w:r>
    </w:p>
    <w:sectPr>
      <w:type w:val="continuous"/>
      <w:pgSz w:w="19200" w:h="1080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8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2019-12-10T16:23:48Z</dcterms:created>
  <dcterms:modified xsi:type="dcterms:W3CDTF">2019-12-10T16:23:48Z</dcterms:modified>
</cp:coreProperties>
</file>