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613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6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5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6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생파편을</w:t>
      </w:r>
    </w:p>
    <w:p>
      <w:pPr>
        <w:pStyle w:val="BodyText"/>
        <w:ind w:left="9912" w:right="6131" w:firstLine="0"/>
        <w:jc w:val="center"/>
      </w:pPr>
      <w:r>
        <w:rPr/>
        <w:t>함유하고 있다.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15" w:hanging="567"/>
        <w:jc w:val="left"/>
        <w:rPr>
          <w:b/>
          <w:sz w:val="32"/>
        </w:rPr>
      </w:pPr>
      <w:r>
        <w:rPr>
          <w:b/>
          <w:sz w:val="32"/>
        </w:rPr>
        <w:t>붉은 세립질의 석회 이질 퇴적물로 주로 구성되어 </w:t>
      </w:r>
      <w:r>
        <w:rPr>
          <w:b/>
          <w:spacing w:val="-4"/>
          <w:sz w:val="32"/>
        </w:rPr>
        <w:t>있으며 </w:t>
      </w:r>
      <w:r>
        <w:rPr>
          <w:b/>
          <w:sz w:val="32"/>
        </w:rPr>
        <w:t>산소가 풍부한 고요한 천해 환경에서 퇴적된 것으로 보인다.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40" w:lineRule="auto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생긴다..</w:t>
      </w:r>
    </w:p>
    <w:sectPr>
      <w:type w:val="continuous"/>
      <w:pgSz w:w="19200" w:h="10800" w:orient="landscape"/>
      <w:pgMar w:top="560" w:bottom="28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