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4293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2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44"/>
          <w:sz w:val="36"/>
        </w:rPr>
        <w:t> </w:t>
      </w:r>
      <w:r>
        <w:rPr>
          <w:b/>
          <w:sz w:val="36"/>
        </w:rPr>
        <w:t>Mollusca(</w:t>
      </w:r>
      <w:r>
        <w:rPr>
          <w:b/>
          <w:sz w:val="38"/>
        </w:rPr>
        <w:t>Modiolopsis</w:t>
      </w:r>
      <w:r>
        <w:rPr>
          <w:b/>
          <w:spacing w:val="-50"/>
          <w:sz w:val="38"/>
        </w:rPr>
        <w:t> </w:t>
      </w:r>
      <w:r>
        <w:rPr>
          <w:b/>
          <w:sz w:val="38"/>
        </w:rPr>
        <w:t>modiolaris</w:t>
      </w:r>
      <w:r>
        <w:rPr>
          <w:b/>
          <w:sz w:val="36"/>
        </w:rPr>
        <w:t>,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연체동</w:t>
      </w:r>
    </w:p>
    <w:p>
      <w:pPr>
        <w:pStyle w:val="Heading1"/>
        <w:spacing w:line="643" w:lineRule="exact"/>
        <w:ind w:left="9349" w:right="8381" w:firstLine="0"/>
        <w:jc w:val="center"/>
      </w:pPr>
      <w:r>
        <w:rPr/>
        <w:t>물)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Cincinnati Ohio,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이매패와 유사한 pelecypods의 일종으로, 형태와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구조는</w:t>
      </w:r>
    </w:p>
    <w:p>
      <w:pPr>
        <w:pStyle w:val="BodyText"/>
        <w:ind w:firstLine="0"/>
      </w:pPr>
      <w:r>
        <w:rPr/>
        <w:t>뚜렷하고, 외각이 타원형이며 경계부분이 넓다.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66" w:hanging="566"/>
        <w:jc w:val="left"/>
        <w:rPr>
          <w:b/>
          <w:sz w:val="32"/>
        </w:rPr>
      </w:pPr>
      <w:r>
        <w:rPr>
          <w:b/>
          <w:sz w:val="32"/>
        </w:rPr>
        <w:t>껍데기의 문양은 아치형 또는 동심원 무늬의 두드러진 </w:t>
      </w:r>
      <w:r>
        <w:rPr>
          <w:b/>
          <w:spacing w:val="-15"/>
          <w:sz w:val="32"/>
        </w:rPr>
        <w:t>성 </w:t>
      </w:r>
      <w:r>
        <w:rPr>
          <w:b/>
          <w:sz w:val="32"/>
        </w:rPr>
        <w:t>장선으로 이루어져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오르도비스기의 표준화석으로 사용되고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오르도비스계 Richmond 층군에서</w:t>
      </w:r>
      <w:r>
        <w:rPr>
          <w:b/>
          <w:spacing w:val="-26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8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3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8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0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2019-12-07T10:44:15Z</dcterms:created>
  <dcterms:modified xsi:type="dcterms:W3CDTF">2019-12-07T10:44:15Z</dcterms:modified>
</cp:coreProperties>
</file>