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42531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2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Sponge(Calcarea,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해면동물)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간단한 구조의 후생동물로서,</w:t>
      </w:r>
      <w:r>
        <w:rPr>
          <w:b/>
          <w:spacing w:val="7"/>
          <w:sz w:val="32"/>
        </w:rPr>
        <w:t> </w:t>
      </w:r>
      <w:r>
        <w:rPr>
          <w:b/>
          <w:sz w:val="32"/>
        </w:rPr>
        <w:t>근육·신경계·소화계·배설계의</w:t>
      </w:r>
    </w:p>
    <w:p>
      <w:pPr>
        <w:pStyle w:val="BodyText"/>
        <w:spacing w:line="576" w:lineRule="exact"/>
        <w:ind w:firstLine="0"/>
      </w:pPr>
      <w:r>
        <w:rPr/>
        <w:t>분화가 없는 하등동물이다.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327" w:hanging="566"/>
        <w:jc w:val="left"/>
        <w:rPr>
          <w:b/>
          <w:sz w:val="32"/>
        </w:rPr>
      </w:pPr>
      <w:r>
        <w:rPr>
          <w:b/>
          <w:sz w:val="32"/>
        </w:rPr>
        <w:t>다양한 수심에 폭넓게 분포하며 대부분 다른 물체에 </w:t>
      </w:r>
      <w:r>
        <w:rPr>
          <w:b/>
          <w:spacing w:val="-8"/>
          <w:sz w:val="32"/>
        </w:rPr>
        <w:t>부착 </w:t>
      </w:r>
      <w:r>
        <w:rPr>
          <w:b/>
          <w:sz w:val="32"/>
        </w:rPr>
        <w:t>하여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생활한다.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4" w:after="0"/>
        <w:ind w:left="9933" w:right="197" w:hanging="566"/>
        <w:jc w:val="both"/>
        <w:rPr>
          <w:b/>
          <w:sz w:val="32"/>
        </w:rPr>
      </w:pPr>
      <w:r>
        <w:rPr>
          <w:b/>
          <w:sz w:val="32"/>
        </w:rPr>
        <w:t>석회질 골격을 갖는 Calarea강의 생물로, 대륙사면 </w:t>
      </w:r>
      <w:r>
        <w:rPr>
          <w:b/>
          <w:spacing w:val="-4"/>
          <w:sz w:val="32"/>
        </w:rPr>
        <w:t>퇴적층 </w:t>
      </w:r>
      <w:r>
        <w:rPr>
          <w:b/>
          <w:sz w:val="32"/>
        </w:rPr>
        <w:t>에서 이동된 블록 내부에서 발견되며, 당시 탄산염대지 연 변부에 대거 서식했던 것으로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40" w:lineRule="auto" w:before="1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상부 오르도비스계 핑량층에서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2019-12-07T10:44:14Z</dcterms:created>
  <dcterms:modified xsi:type="dcterms:W3CDTF">2019-12-07T10:44:14Z</dcterms:modified>
</cp:coreProperties>
</file>