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8813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8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각섬석 반려암(Hornblende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gabbro)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휘석, 감람석,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각섬석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Salem, Massachusetts,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331" w:hanging="566"/>
        <w:jc w:val="left"/>
        <w:rPr>
          <w:b/>
          <w:sz w:val="32"/>
        </w:rPr>
      </w:pPr>
      <w:r>
        <w:rPr>
          <w:b/>
          <w:sz w:val="32"/>
        </w:rPr>
        <w:t>어두운 색을 띠는 조립질 심성암으로, 화학조성은 </w:t>
      </w:r>
      <w:r>
        <w:rPr>
          <w:b/>
          <w:spacing w:val="-5"/>
          <w:sz w:val="32"/>
        </w:rPr>
        <w:t>현무암 </w:t>
      </w:r>
      <w:r>
        <w:rPr>
          <w:b/>
          <w:sz w:val="32"/>
        </w:rPr>
        <w:t>과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동일하다.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밀도가 높고 어두운 회색 혹은 검은색 계열의 색을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사장석과 휘석이 가장 많이 함유되어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각섬석의 함량이 보통의 반려암에서보다 높아 각섬석 </w:t>
      </w:r>
      <w:r>
        <w:rPr>
          <w:b/>
          <w:spacing w:val="-8"/>
          <w:sz w:val="32"/>
        </w:rPr>
        <w:t>반려 </w:t>
      </w:r>
      <w:r>
        <w:rPr>
          <w:b/>
          <w:sz w:val="32"/>
        </w:rPr>
        <w:t>암이라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명명하였다.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2019-12-08T11:20:24Z</dcterms:created>
  <dcterms:modified xsi:type="dcterms:W3CDTF">2019-12-08T11:20:24Z</dcterms:modified>
</cp:coreProperties>
</file>