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456" w:rsidRDefault="001F67EA">
      <w:pPr>
        <w:pStyle w:val="1"/>
        <w:numPr>
          <w:ilvl w:val="0"/>
          <w:numId w:val="1"/>
        </w:numPr>
        <w:tabs>
          <w:tab w:val="left" w:pos="9365"/>
        </w:tabs>
        <w:spacing w:before="107" w:line="650" w:lineRule="exact"/>
        <w:ind w:hanging="283"/>
      </w:pPr>
      <w:bookmarkStart w:id="0" w:name="_GoBack"/>
      <w:bookmarkEnd w:id="0"/>
      <w:r>
        <w:rPr>
          <w:noProof/>
          <w:lang w:eastAsia="ko-K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179832</wp:posOffset>
            </wp:positionH>
            <wp:positionV relativeFrom="paragraph">
              <wp:posOffset>2096</wp:posOffset>
            </wp:positionV>
            <wp:extent cx="5400293" cy="377494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293" cy="3774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분류</w:t>
      </w:r>
      <w:r>
        <w:t xml:space="preserve"> :</w:t>
      </w:r>
      <w:r>
        <w:rPr>
          <w:spacing w:val="2"/>
        </w:rPr>
        <w:t xml:space="preserve"> </w:t>
      </w:r>
      <w:r>
        <w:t>퇴적암</w:t>
      </w:r>
    </w:p>
    <w:p w:rsidR="00023456" w:rsidRDefault="001F67EA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암석이름</w:t>
      </w:r>
      <w:r>
        <w:rPr>
          <w:b/>
          <w:sz w:val="36"/>
        </w:rPr>
        <w:t xml:space="preserve"> :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사암</w:t>
      </w:r>
      <w:r>
        <w:rPr>
          <w:b/>
          <w:sz w:val="36"/>
        </w:rPr>
        <w:t>(Sandstone)</w:t>
      </w:r>
    </w:p>
    <w:p w:rsidR="00023456" w:rsidRDefault="001F67EA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  <w:lang w:eastAsia="ko-KR"/>
        </w:rPr>
      </w:pPr>
      <w:r>
        <w:rPr>
          <w:b/>
          <w:sz w:val="36"/>
          <w:lang w:eastAsia="ko-KR"/>
        </w:rPr>
        <w:t>주요광물</w:t>
      </w:r>
      <w:r>
        <w:rPr>
          <w:b/>
          <w:sz w:val="36"/>
          <w:lang w:eastAsia="ko-KR"/>
        </w:rPr>
        <w:t xml:space="preserve"> : </w:t>
      </w:r>
      <w:r>
        <w:rPr>
          <w:b/>
          <w:sz w:val="36"/>
          <w:lang w:eastAsia="ko-KR"/>
        </w:rPr>
        <w:t>석영</w:t>
      </w:r>
      <w:r>
        <w:rPr>
          <w:b/>
          <w:sz w:val="36"/>
          <w:lang w:eastAsia="ko-KR"/>
        </w:rPr>
        <w:t xml:space="preserve">, </w:t>
      </w:r>
      <w:r>
        <w:rPr>
          <w:b/>
          <w:sz w:val="36"/>
          <w:lang w:eastAsia="ko-KR"/>
        </w:rPr>
        <w:t>장석</w:t>
      </w:r>
      <w:r>
        <w:rPr>
          <w:b/>
          <w:sz w:val="36"/>
          <w:lang w:eastAsia="ko-KR"/>
        </w:rPr>
        <w:t>,</w:t>
      </w:r>
      <w:r>
        <w:rPr>
          <w:b/>
          <w:spacing w:val="5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점토광물</w:t>
      </w:r>
    </w:p>
    <w:p w:rsidR="00023456" w:rsidRDefault="001F67EA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  <w:lang w:eastAsia="ko-KR"/>
        </w:rPr>
      </w:pPr>
      <w:r>
        <w:rPr>
          <w:b/>
          <w:sz w:val="36"/>
          <w:lang w:eastAsia="ko-KR"/>
        </w:rPr>
        <w:t>보유기관</w:t>
      </w:r>
      <w:r>
        <w:rPr>
          <w:b/>
          <w:sz w:val="36"/>
          <w:lang w:eastAsia="ko-KR"/>
        </w:rPr>
        <w:t xml:space="preserve"> : </w:t>
      </w:r>
      <w:r>
        <w:rPr>
          <w:b/>
          <w:sz w:val="36"/>
          <w:lang w:eastAsia="ko-KR"/>
        </w:rPr>
        <w:t>강원대학교</w:t>
      </w:r>
      <w:r>
        <w:rPr>
          <w:b/>
          <w:spacing w:val="2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지질학과</w:t>
      </w:r>
    </w:p>
    <w:p w:rsidR="00023456" w:rsidRDefault="001F67EA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산지</w:t>
      </w:r>
      <w:r>
        <w:rPr>
          <w:b/>
          <w:sz w:val="36"/>
        </w:rPr>
        <w:t xml:space="preserve"> : </w:t>
      </w:r>
      <w:r>
        <w:rPr>
          <w:b/>
          <w:sz w:val="36"/>
        </w:rPr>
        <w:t>산지</w:t>
      </w:r>
      <w:r>
        <w:rPr>
          <w:b/>
          <w:spacing w:val="2"/>
          <w:sz w:val="36"/>
        </w:rPr>
        <w:t xml:space="preserve"> </w:t>
      </w:r>
      <w:r>
        <w:rPr>
          <w:b/>
          <w:sz w:val="36"/>
        </w:rPr>
        <w:t>미상</w:t>
      </w:r>
    </w:p>
    <w:p w:rsidR="00023456" w:rsidRDefault="001F67EA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특징</w:t>
      </w:r>
    </w:p>
    <w:p w:rsidR="00023456" w:rsidRDefault="001F67EA">
      <w:pPr>
        <w:pStyle w:val="a4"/>
        <w:numPr>
          <w:ilvl w:val="1"/>
          <w:numId w:val="1"/>
        </w:numPr>
        <w:tabs>
          <w:tab w:val="left" w:pos="9931"/>
          <w:tab w:val="left" w:pos="9932"/>
        </w:tabs>
        <w:spacing w:before="2" w:line="237" w:lineRule="auto"/>
        <w:ind w:right="240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퇴적물이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층상으로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나타나는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퇴적구조인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층리와</w:t>
      </w:r>
      <w:r>
        <w:rPr>
          <w:b/>
          <w:sz w:val="32"/>
          <w:lang w:eastAsia="ko-KR"/>
        </w:rPr>
        <w:t xml:space="preserve"> </w:t>
      </w:r>
      <w:r>
        <w:rPr>
          <w:b/>
          <w:spacing w:val="-5"/>
          <w:sz w:val="32"/>
          <w:lang w:eastAsia="ko-KR"/>
        </w:rPr>
        <w:t>엽층리가</w:t>
      </w:r>
      <w:r>
        <w:rPr>
          <w:b/>
          <w:spacing w:val="-5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나타난다</w:t>
      </w:r>
      <w:r>
        <w:rPr>
          <w:b/>
          <w:sz w:val="32"/>
          <w:lang w:eastAsia="ko-KR"/>
        </w:rPr>
        <w:t>.</w:t>
      </w:r>
    </w:p>
    <w:p w:rsidR="00023456" w:rsidRDefault="001F67EA">
      <w:pPr>
        <w:pStyle w:val="a4"/>
        <w:numPr>
          <w:ilvl w:val="1"/>
          <w:numId w:val="1"/>
        </w:numPr>
        <w:tabs>
          <w:tab w:val="left" w:pos="9931"/>
          <w:tab w:val="left" w:pos="9932"/>
        </w:tabs>
        <w:spacing w:before="3" w:line="237" w:lineRule="auto"/>
        <w:ind w:left="9930" w:right="111"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어두운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색의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세립질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이암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엽층과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밝은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색의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더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두꺼운</w:t>
      </w:r>
      <w:r>
        <w:rPr>
          <w:b/>
          <w:sz w:val="32"/>
          <w:lang w:eastAsia="ko-KR"/>
        </w:rPr>
        <w:t xml:space="preserve"> </w:t>
      </w:r>
      <w:r>
        <w:rPr>
          <w:b/>
          <w:spacing w:val="-9"/>
          <w:sz w:val="32"/>
          <w:lang w:eastAsia="ko-KR"/>
        </w:rPr>
        <w:t>사암</w:t>
      </w:r>
      <w:r>
        <w:rPr>
          <w:b/>
          <w:spacing w:val="-9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층이</w:t>
      </w:r>
      <w:r>
        <w:rPr>
          <w:b/>
          <w:spacing w:val="-1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교호한다</w:t>
      </w:r>
      <w:r>
        <w:rPr>
          <w:b/>
          <w:sz w:val="32"/>
          <w:lang w:eastAsia="ko-KR"/>
        </w:rPr>
        <w:t>.</w:t>
      </w:r>
    </w:p>
    <w:p w:rsidR="00023456" w:rsidRDefault="001F67EA">
      <w:pPr>
        <w:pStyle w:val="a4"/>
        <w:numPr>
          <w:ilvl w:val="1"/>
          <w:numId w:val="1"/>
        </w:numPr>
        <w:tabs>
          <w:tab w:val="left" w:pos="9931"/>
          <w:tab w:val="left" w:pos="9932"/>
        </w:tabs>
        <w:spacing w:line="579" w:lineRule="exact"/>
        <w:rPr>
          <w:b/>
          <w:sz w:val="32"/>
        </w:rPr>
      </w:pPr>
      <w:r>
        <w:rPr>
          <w:b/>
          <w:sz w:val="32"/>
        </w:rPr>
        <w:t>낙동층에서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산출된다</w:t>
      </w:r>
      <w:r>
        <w:rPr>
          <w:b/>
          <w:sz w:val="32"/>
        </w:rPr>
        <w:t>.</w:t>
      </w:r>
    </w:p>
    <w:sectPr w:rsidR="00023456">
      <w:type w:val="continuous"/>
      <w:pgSz w:w="19200" w:h="10810" w:orient="landscape"/>
      <w:pgMar w:top="560" w:right="60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66C3B"/>
    <w:multiLevelType w:val="hybridMultilevel"/>
    <w:tmpl w:val="C7AA5370"/>
    <w:lvl w:ilvl="0" w:tplc="786C43D8">
      <w:numFmt w:val="bullet"/>
      <w:lvlText w:val="•"/>
      <w:lvlJc w:val="left"/>
      <w:pPr>
        <w:ind w:left="9364" w:hanging="284"/>
      </w:pPr>
      <w:rPr>
        <w:rFonts w:ascii="Arial" w:eastAsia="Arial" w:hAnsi="Arial" w:cs="Arial" w:hint="default"/>
        <w:w w:val="99"/>
        <w:sz w:val="36"/>
        <w:szCs w:val="36"/>
      </w:rPr>
    </w:lvl>
    <w:lvl w:ilvl="1" w:tplc="028863CE">
      <w:numFmt w:val="bullet"/>
      <w:lvlText w:val=""/>
      <w:lvlJc w:val="left"/>
      <w:pPr>
        <w:ind w:left="9931" w:hanging="567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2" w:tplc="757EE24E">
      <w:numFmt w:val="bullet"/>
      <w:lvlText w:val="•"/>
      <w:lvlJc w:val="left"/>
      <w:pPr>
        <w:ind w:left="10881" w:hanging="567"/>
      </w:pPr>
      <w:rPr>
        <w:rFonts w:hint="default"/>
      </w:rPr>
    </w:lvl>
    <w:lvl w:ilvl="3" w:tplc="837A69A2">
      <w:numFmt w:val="bullet"/>
      <w:lvlText w:val="•"/>
      <w:lvlJc w:val="left"/>
      <w:pPr>
        <w:ind w:left="11823" w:hanging="567"/>
      </w:pPr>
      <w:rPr>
        <w:rFonts w:hint="default"/>
      </w:rPr>
    </w:lvl>
    <w:lvl w:ilvl="4" w:tplc="C650843A">
      <w:numFmt w:val="bullet"/>
      <w:lvlText w:val="•"/>
      <w:lvlJc w:val="left"/>
      <w:pPr>
        <w:ind w:left="12765" w:hanging="567"/>
      </w:pPr>
      <w:rPr>
        <w:rFonts w:hint="default"/>
      </w:rPr>
    </w:lvl>
    <w:lvl w:ilvl="5" w:tplc="39501812">
      <w:numFmt w:val="bullet"/>
      <w:lvlText w:val="•"/>
      <w:lvlJc w:val="left"/>
      <w:pPr>
        <w:ind w:left="13707" w:hanging="567"/>
      </w:pPr>
      <w:rPr>
        <w:rFonts w:hint="default"/>
      </w:rPr>
    </w:lvl>
    <w:lvl w:ilvl="6" w:tplc="D3C6E1F6">
      <w:numFmt w:val="bullet"/>
      <w:lvlText w:val="•"/>
      <w:lvlJc w:val="left"/>
      <w:pPr>
        <w:ind w:left="14649" w:hanging="567"/>
      </w:pPr>
      <w:rPr>
        <w:rFonts w:hint="default"/>
      </w:rPr>
    </w:lvl>
    <w:lvl w:ilvl="7" w:tplc="24B240AC">
      <w:numFmt w:val="bullet"/>
      <w:lvlText w:val="•"/>
      <w:lvlJc w:val="left"/>
      <w:pPr>
        <w:ind w:left="15591" w:hanging="567"/>
      </w:pPr>
      <w:rPr>
        <w:rFonts w:hint="default"/>
      </w:rPr>
    </w:lvl>
    <w:lvl w:ilvl="8" w:tplc="7F4E6534">
      <w:numFmt w:val="bullet"/>
      <w:lvlText w:val="•"/>
      <w:lvlJc w:val="left"/>
      <w:pPr>
        <w:ind w:left="16533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23456"/>
    <w:rsid w:val="00023456"/>
    <w:rsid w:val="001F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B07064-1447-4D27-95C5-18704182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paragraph" w:styleId="1">
    <w:name w:val="heading 1"/>
    <w:basedOn w:val="a"/>
    <w:uiPriority w:val="1"/>
    <w:qFormat/>
    <w:pPr>
      <w:spacing w:line="648" w:lineRule="exact"/>
      <w:ind w:left="9364" w:hanging="283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931" w:hanging="567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pPr>
      <w:spacing w:line="648" w:lineRule="exact"/>
      <w:ind w:left="9364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2019-12-13T10:20:00Z</dcterms:created>
  <dcterms:modified xsi:type="dcterms:W3CDTF">2021-04-20T23:55:00Z</dcterms:modified>
</cp:coreProperties>
</file>