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512825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28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Scleractinian coral(현생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산호)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자포동물문 산호충강에 속하는 동물의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총칭한다.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폴립형으로 바다 밑바닥에 고착하여 군체를 형성하는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저서</w:t>
      </w:r>
    </w:p>
    <w:p>
      <w:pPr>
        <w:pStyle w:val="BodyText"/>
        <w:ind w:left="9919" w:right="7077" w:firstLine="0"/>
        <w:jc w:val="center"/>
      </w:pPr>
      <w:r>
        <w:rPr/>
        <w:t>생물이다.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306" w:hanging="566"/>
        <w:jc w:val="left"/>
        <w:rPr>
          <w:b/>
          <w:sz w:val="32"/>
        </w:rPr>
      </w:pPr>
      <w:r>
        <w:rPr>
          <w:b/>
          <w:sz w:val="32"/>
        </w:rPr>
        <w:t>쇄설성 퇴적물의 유입이 없이 깨끗하고 따뜻하며 얕은 </w:t>
      </w:r>
      <w:r>
        <w:rPr>
          <w:b/>
          <w:spacing w:val="-15"/>
          <w:sz w:val="32"/>
        </w:rPr>
        <w:t>바 </w:t>
      </w:r>
      <w:r>
        <w:rPr>
          <w:b/>
          <w:sz w:val="32"/>
        </w:rPr>
        <w:t>다였음을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지시한다.</w:t>
      </w:r>
    </w:p>
    <w:sectPr>
      <w:type w:val="continuous"/>
      <w:pgSz w:w="19200" w:h="1081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2019-12-07T10:24:32Z</dcterms:created>
  <dcterms:modified xsi:type="dcterms:W3CDTF">2019-12-07T10:24:32Z</dcterms:modified>
</cp:coreProperties>
</file>