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371957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1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</w:t>
      </w:r>
      <w:r>
        <w:rPr>
          <w:b/>
          <w:spacing w:val="-23"/>
          <w:sz w:val="36"/>
        </w:rPr>
        <w:t> </w:t>
      </w:r>
      <w:r>
        <w:rPr>
          <w:b/>
          <w:sz w:val="36"/>
        </w:rPr>
        <w:t>:</w:t>
      </w:r>
      <w:r>
        <w:rPr>
          <w:b/>
          <w:spacing w:val="-25"/>
          <w:sz w:val="36"/>
        </w:rPr>
        <w:t> </w:t>
      </w:r>
      <w:r>
        <w:rPr>
          <w:b/>
          <w:sz w:val="36"/>
        </w:rPr>
        <w:t>Oyster(</w:t>
      </w:r>
      <w:r>
        <w:rPr>
          <w:b/>
          <w:sz w:val="38"/>
        </w:rPr>
        <w:t>Crassostrea</w:t>
      </w:r>
      <w:r>
        <w:rPr>
          <w:b/>
          <w:spacing w:val="-38"/>
          <w:sz w:val="38"/>
        </w:rPr>
        <w:t> </w:t>
      </w:r>
      <w:r>
        <w:rPr>
          <w:b/>
          <w:sz w:val="38"/>
        </w:rPr>
        <w:t>gravitesta</w:t>
      </w:r>
      <w:r>
        <w:rPr>
          <w:b/>
          <w:spacing w:val="-38"/>
          <w:sz w:val="38"/>
        </w:rPr>
        <w:t> </w:t>
      </w:r>
      <w:r>
        <w:rPr>
          <w:b/>
          <w:sz w:val="36"/>
        </w:rPr>
        <w:t>eoilensis,</w:t>
      </w:r>
    </w:p>
    <w:p>
      <w:pPr>
        <w:pStyle w:val="Heading1"/>
        <w:spacing w:line="643" w:lineRule="exact"/>
        <w:ind w:left="9349" w:right="8521" w:firstLine="0"/>
        <w:jc w:val="center"/>
      </w:pPr>
      <w:r>
        <w:rPr/>
        <w:t>굴)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경상북도 월성군 양북면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죽전리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신생대 제 3기 화석으로 굴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화석이다.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신생대 연체동물 중 가장 많이 산출되는 것들 중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하나이다.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20" w:hanging="566"/>
        <w:jc w:val="left"/>
        <w:rPr>
          <w:b/>
          <w:sz w:val="32"/>
        </w:rPr>
      </w:pPr>
      <w:r>
        <w:rPr>
          <w:b/>
          <w:sz w:val="32"/>
        </w:rPr>
        <w:t>패각은 방해석으로 구성되어 있고, 외형은 오른쪽 각 </w:t>
      </w:r>
      <w:r>
        <w:rPr>
          <w:b/>
          <w:spacing w:val="-7"/>
          <w:sz w:val="32"/>
        </w:rPr>
        <w:t>방향 </w:t>
      </w:r>
      <w:r>
        <w:rPr>
          <w:b/>
          <w:sz w:val="32"/>
        </w:rPr>
        <w:t>으로 굽어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2019-12-07T10:33:23Z</dcterms:created>
  <dcterms:modified xsi:type="dcterms:W3CDTF">2019-12-07T10:33:23Z</dcterms:modified>
</cp:coreProperties>
</file>