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5" w:val="left" w:leader="none"/>
        </w:tabs>
        <w:spacing w:line="651" w:lineRule="exact" w:before="111" w:after="0"/>
        <w:ind w:left="9364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179831</wp:posOffset>
            </wp:positionH>
            <wp:positionV relativeFrom="page">
              <wp:posOffset>359663</wp:posOffset>
            </wp:positionV>
            <wp:extent cx="5399532" cy="583387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9532" cy="5833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2"/>
        </w:rPr>
        <w:t> </w:t>
      </w:r>
      <w:r>
        <w:rPr/>
        <w:t>퇴적암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암석이름 :</w:t>
      </w:r>
      <w:r>
        <w:rPr>
          <w:b/>
          <w:spacing w:val="2"/>
          <w:sz w:val="36"/>
        </w:rPr>
        <w:t> </w:t>
      </w:r>
      <w:r>
        <w:rPr>
          <w:b/>
          <w:sz w:val="36"/>
        </w:rPr>
        <w:t>각력암(Breccia)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주요광물 :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자갈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보유기관 : 강원대학교</w:t>
      </w:r>
      <w:r>
        <w:rPr>
          <w:b/>
          <w:spacing w:val="3"/>
          <w:sz w:val="36"/>
        </w:rPr>
        <w:t> </w:t>
      </w:r>
      <w:r>
        <w:rPr>
          <w:b/>
          <w:sz w:val="36"/>
        </w:rPr>
        <w:t>지질학과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산지 : 경기도 연천군 신서면</w:t>
      </w:r>
      <w:r>
        <w:rPr>
          <w:b/>
          <w:spacing w:val="1"/>
          <w:sz w:val="36"/>
        </w:rPr>
        <w:t> </w:t>
      </w:r>
      <w:r>
        <w:rPr>
          <w:b/>
          <w:sz w:val="36"/>
        </w:rPr>
        <w:t>도신리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8" w:lineRule="exact" w:before="0" w:after="0"/>
        <w:ind w:left="9364" w:right="0" w:hanging="283"/>
        <w:jc w:val="left"/>
        <w:rPr>
          <w:rFonts w:ascii="Calibri" w:hAnsi="Calibri" w:eastAsia="Calibri"/>
          <w:b/>
          <w:sz w:val="36"/>
        </w:rPr>
      </w:pPr>
      <w:r>
        <w:rPr>
          <w:b/>
          <w:sz w:val="36"/>
        </w:rPr>
        <w:t>좌표 : </w:t>
      </w:r>
      <w:r>
        <w:rPr>
          <w:rFonts w:ascii="Calibri" w:hAnsi="Calibri" w:eastAsia="Calibri"/>
          <w:b/>
          <w:sz w:val="36"/>
        </w:rPr>
        <w:t>38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10'48.2"N</w:t>
      </w:r>
      <w:r>
        <w:rPr>
          <w:rFonts w:ascii="Calibri" w:hAnsi="Calibri" w:eastAsia="Calibri"/>
          <w:b/>
          <w:spacing w:val="1"/>
          <w:sz w:val="36"/>
        </w:rPr>
        <w:t> </w:t>
      </w:r>
      <w:r>
        <w:rPr>
          <w:rFonts w:ascii="Calibri" w:hAnsi="Calibri" w:eastAsia="Calibri"/>
          <w:b/>
          <w:sz w:val="36"/>
        </w:rPr>
        <w:t>127</w:t>
      </w:r>
      <w:r>
        <w:rPr>
          <w:b/>
          <w:sz w:val="36"/>
        </w:rPr>
        <w:t>°</w:t>
      </w:r>
      <w:r>
        <w:rPr>
          <w:rFonts w:ascii="Calibri" w:hAnsi="Calibri" w:eastAsia="Calibri"/>
          <w:b/>
          <w:sz w:val="36"/>
        </w:rPr>
        <w:t>06'40.0"E</w:t>
      </w:r>
    </w:p>
    <w:p>
      <w:pPr>
        <w:pStyle w:val="ListParagraph"/>
        <w:numPr>
          <w:ilvl w:val="0"/>
          <w:numId w:val="1"/>
        </w:numPr>
        <w:tabs>
          <w:tab w:pos="9365" w:val="left" w:leader="none"/>
        </w:tabs>
        <w:spacing w:line="647" w:lineRule="exact" w:before="0" w:after="0"/>
        <w:ind w:left="9364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5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각이 진 자갈이 우세하고 그 사이에 모래, 실트,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점토와</w:t>
      </w:r>
    </w:p>
    <w:p>
      <w:pPr>
        <w:pStyle w:val="BodyText"/>
        <w:spacing w:line="576" w:lineRule="exact"/>
        <w:ind w:left="9912" w:right="728" w:firstLine="0"/>
        <w:jc w:val="center"/>
      </w:pPr>
      <w:r>
        <w:rPr/>
        <w:t>같은 작은 퇴적물이 들어가 있고 분급이 분량하다.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237" w:lineRule="auto" w:before="2" w:after="0"/>
        <w:ind w:left="9931" w:right="103" w:hanging="567"/>
        <w:jc w:val="left"/>
        <w:rPr>
          <w:b/>
          <w:sz w:val="32"/>
        </w:rPr>
      </w:pPr>
      <w:r>
        <w:rPr>
          <w:b/>
          <w:sz w:val="32"/>
        </w:rPr>
        <w:t>포함된 자갈의 원마도가 매우 낮아 각져있으면 </w:t>
      </w:r>
      <w:r>
        <w:rPr>
          <w:b/>
          <w:spacing w:val="-4"/>
          <w:sz w:val="32"/>
        </w:rPr>
        <w:t>각력암, </w:t>
      </w:r>
      <w:r>
        <w:rPr>
          <w:b/>
          <w:sz w:val="32"/>
        </w:rPr>
        <w:t>원마도가 좋으면 역암으로 두 퇴적암을</w:t>
      </w:r>
      <w:r>
        <w:rPr>
          <w:b/>
          <w:spacing w:val="5"/>
          <w:sz w:val="32"/>
        </w:rPr>
        <w:t> </w:t>
      </w:r>
      <w:r>
        <w:rPr>
          <w:b/>
          <w:sz w:val="32"/>
        </w:rPr>
        <w:t>구분한다.</w:t>
      </w:r>
    </w:p>
    <w:p>
      <w:pPr>
        <w:pStyle w:val="ListParagraph"/>
        <w:numPr>
          <w:ilvl w:val="1"/>
          <w:numId w:val="1"/>
        </w:numPr>
        <w:tabs>
          <w:tab w:pos="9931" w:val="left" w:leader="none"/>
          <w:tab w:pos="9932" w:val="left" w:leader="none"/>
        </w:tabs>
        <w:spacing w:line="577" w:lineRule="exact" w:before="0" w:after="0"/>
        <w:ind w:left="9931" w:right="0" w:hanging="567"/>
        <w:jc w:val="left"/>
        <w:rPr>
          <w:b/>
          <w:sz w:val="32"/>
        </w:rPr>
      </w:pPr>
      <w:r>
        <w:rPr>
          <w:b/>
          <w:sz w:val="32"/>
        </w:rPr>
        <w:t>낮은 원마도는 운반 거리 또는 재동 거리가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짧았음을</w:t>
      </w:r>
    </w:p>
    <w:p>
      <w:pPr>
        <w:pStyle w:val="BodyText"/>
        <w:spacing w:line="578" w:lineRule="exact"/>
        <w:ind w:left="4116" w:right="728" w:firstLine="0"/>
        <w:jc w:val="center"/>
      </w:pPr>
      <w:r>
        <w:rPr/>
        <w:t>의미한다.</w:t>
      </w:r>
    </w:p>
    <w:sectPr>
      <w:type w:val="continuous"/>
      <w:pgSz w:w="19200" w:h="10800" w:orient="landscape"/>
      <w:pgMar w:top="560" w:bottom="280" w:left="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4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1" w:hanging="567"/>
      </w:pPr>
      <w:rPr>
        <w:rFonts w:hint="default" w:ascii="Wingdings" w:hAnsi="Wingdings" w:eastAsia="Wingdings" w:cs="Wingdings"/>
        <w:w w:val="99"/>
        <w:sz w:val="32"/>
        <w:szCs w:val="32"/>
      </w:rPr>
    </w:lvl>
    <w:lvl w:ilvl="2">
      <w:start w:val="0"/>
      <w:numFmt w:val="bullet"/>
      <w:lvlText w:val="•"/>
      <w:lvlJc w:val="left"/>
      <w:pPr>
        <w:ind w:left="10817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694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571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448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326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203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08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1" w:hanging="567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48" w:lineRule="exact"/>
      <w:ind w:left="9364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line="648" w:lineRule="exact"/>
      <w:ind w:left="9364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2019-12-24T15:13:28Z</dcterms:created>
  <dcterms:modified xsi:type="dcterms:W3CDTF">2019-12-24T15:13:28Z</dcterms:modified>
</cp:coreProperties>
</file>