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7" w:rsidRDefault="001A4ED6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3022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30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BC2897" w:rsidRDefault="001A4ED6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z w:val="36"/>
          <w:lang w:eastAsia="ko-KR"/>
        </w:rPr>
        <w:t xml:space="preserve"> 분홍 </w:t>
      </w:r>
      <w:proofErr w:type="spellStart"/>
      <w:r>
        <w:rPr>
          <w:b/>
          <w:sz w:val="36"/>
          <w:lang w:eastAsia="ko-KR"/>
        </w:rPr>
        <w:t>대리암</w:t>
      </w:r>
      <w:proofErr w:type="spellEnd"/>
      <w:r>
        <w:rPr>
          <w:b/>
          <w:sz w:val="36"/>
          <w:lang w:eastAsia="ko-KR"/>
        </w:rPr>
        <w:t>(Pink</w:t>
      </w:r>
      <w:r>
        <w:rPr>
          <w:b/>
          <w:spacing w:val="8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marble)</w:t>
      </w:r>
    </w:p>
    <w:p w:rsidR="00BC2897" w:rsidRDefault="001A4ED6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석영, 장석,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9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방해석</w:t>
      </w:r>
      <w:proofErr w:type="spellEnd"/>
    </w:p>
    <w:p w:rsidR="00BC2897" w:rsidRDefault="001A4ED6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45475" w:rsidRDefault="00345475" w:rsidP="0034547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proofErr w:type="gramStart"/>
      <w:r w:rsidRPr="00345475">
        <w:rPr>
          <w:rFonts w:hint="eastAsia"/>
          <w:b/>
          <w:sz w:val="36"/>
          <w:lang w:eastAsia="ko-KR"/>
        </w:rPr>
        <w:t>산지</w:t>
      </w:r>
      <w:r w:rsidRPr="00345475">
        <w:rPr>
          <w:b/>
          <w:sz w:val="36"/>
          <w:lang w:eastAsia="ko-KR"/>
        </w:rPr>
        <w:t xml:space="preserve"> :</w:t>
      </w:r>
      <w:proofErr w:type="gramEnd"/>
      <w:r w:rsidRPr="00345475">
        <w:rPr>
          <w:b/>
          <w:sz w:val="36"/>
          <w:lang w:eastAsia="ko-KR"/>
        </w:rPr>
        <w:t xml:space="preserve"> </w:t>
      </w:r>
      <w:r w:rsidR="0037027C">
        <w:rPr>
          <w:rFonts w:hint="eastAsia"/>
          <w:b/>
          <w:sz w:val="36"/>
          <w:lang w:eastAsia="ko-KR"/>
        </w:rPr>
        <w:t>산지 미상</w:t>
      </w:r>
    </w:p>
    <w:p w:rsidR="00BC2897" w:rsidRDefault="001A4ED6" w:rsidP="0034547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BC2897" w:rsidRDefault="001A4ED6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</w:rPr>
      </w:pPr>
      <w:proofErr w:type="spellStart"/>
      <w:r>
        <w:rPr>
          <w:b/>
          <w:sz w:val="32"/>
        </w:rPr>
        <w:t>분홍색을</w:t>
      </w:r>
      <w:proofErr w:type="spellEnd"/>
      <w:r>
        <w:rPr>
          <w:b/>
          <w:spacing w:val="1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p w:rsidR="00BC2897" w:rsidRDefault="001A4ED6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석회암이나 백운암이 광역 또는 변성작용을 받아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:rsidR="00BC2897" w:rsidRDefault="001A4ED6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bookmarkStart w:id="0" w:name="_GoBack"/>
      <w:bookmarkEnd w:id="0"/>
      <w:proofErr w:type="spellStart"/>
      <w:r>
        <w:rPr>
          <w:b/>
          <w:sz w:val="32"/>
          <w:lang w:eastAsia="ko-KR"/>
        </w:rPr>
        <w:t>엽리</w:t>
      </w:r>
      <w:proofErr w:type="spellEnd"/>
      <w:r>
        <w:rPr>
          <w:b/>
          <w:sz w:val="32"/>
          <w:lang w:eastAsia="ko-KR"/>
        </w:rPr>
        <w:t xml:space="preserve"> 구조를 갖지</w:t>
      </w:r>
      <w:r>
        <w:rPr>
          <w:b/>
          <w:spacing w:val="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않는다.</w:t>
      </w:r>
    </w:p>
    <w:sectPr w:rsidR="00BC2897">
      <w:type w:val="continuous"/>
      <w:pgSz w:w="19200" w:h="10810" w:orient="landscape"/>
      <w:pgMar w:top="56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721"/>
    <w:multiLevelType w:val="hybridMultilevel"/>
    <w:tmpl w:val="773801FE"/>
    <w:lvl w:ilvl="0" w:tplc="D8DE5ED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572A4D62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2482DC1A">
      <w:numFmt w:val="bullet"/>
      <w:lvlText w:val="•"/>
      <w:lvlJc w:val="left"/>
      <w:pPr>
        <w:ind w:left="10888" w:hanging="567"/>
      </w:pPr>
      <w:rPr>
        <w:rFonts w:hint="default"/>
      </w:rPr>
    </w:lvl>
    <w:lvl w:ilvl="3" w:tplc="6DC21460">
      <w:numFmt w:val="bullet"/>
      <w:lvlText w:val="•"/>
      <w:lvlJc w:val="left"/>
      <w:pPr>
        <w:ind w:left="11837" w:hanging="567"/>
      </w:pPr>
      <w:rPr>
        <w:rFonts w:hint="default"/>
      </w:rPr>
    </w:lvl>
    <w:lvl w:ilvl="4" w:tplc="2B828416">
      <w:numFmt w:val="bullet"/>
      <w:lvlText w:val="•"/>
      <w:lvlJc w:val="left"/>
      <w:pPr>
        <w:ind w:left="12785" w:hanging="567"/>
      </w:pPr>
      <w:rPr>
        <w:rFonts w:hint="default"/>
      </w:rPr>
    </w:lvl>
    <w:lvl w:ilvl="5" w:tplc="A58C615A">
      <w:numFmt w:val="bullet"/>
      <w:lvlText w:val="•"/>
      <w:lvlJc w:val="left"/>
      <w:pPr>
        <w:ind w:left="13734" w:hanging="567"/>
      </w:pPr>
      <w:rPr>
        <w:rFonts w:hint="default"/>
      </w:rPr>
    </w:lvl>
    <w:lvl w:ilvl="6" w:tplc="456EF990">
      <w:numFmt w:val="bullet"/>
      <w:lvlText w:val="•"/>
      <w:lvlJc w:val="left"/>
      <w:pPr>
        <w:ind w:left="14683" w:hanging="567"/>
      </w:pPr>
      <w:rPr>
        <w:rFonts w:hint="default"/>
      </w:rPr>
    </w:lvl>
    <w:lvl w:ilvl="7" w:tplc="95E26518">
      <w:numFmt w:val="bullet"/>
      <w:lvlText w:val="•"/>
      <w:lvlJc w:val="left"/>
      <w:pPr>
        <w:ind w:left="15631" w:hanging="567"/>
      </w:pPr>
      <w:rPr>
        <w:rFonts w:hint="default"/>
      </w:rPr>
    </w:lvl>
    <w:lvl w:ilvl="8" w:tplc="E6FE1C8A">
      <w:numFmt w:val="bullet"/>
      <w:lvlText w:val="•"/>
      <w:lvlJc w:val="left"/>
      <w:pPr>
        <w:ind w:left="165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2897"/>
    <w:rsid w:val="001A4ED6"/>
    <w:rsid w:val="00345475"/>
    <w:rsid w:val="0037027C"/>
    <w:rsid w:val="00B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dcterms:created xsi:type="dcterms:W3CDTF">2019-12-01T15:30:00Z</dcterms:created>
  <dcterms:modified xsi:type="dcterms:W3CDTF">2019-12-11T12:03:00Z</dcterms:modified>
</cp:coreProperties>
</file>