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0A" w:rsidRDefault="008E4EC6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46230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462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37380A" w:rsidRDefault="008E4EC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패각암</w:t>
      </w:r>
      <w:r>
        <w:rPr>
          <w:b/>
          <w:sz w:val="36"/>
          <w:lang w:eastAsia="ko-KR"/>
        </w:rPr>
        <w:t>(Coquina)</w:t>
      </w:r>
    </w:p>
    <w:p w:rsidR="0037380A" w:rsidRDefault="008E4EC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방해석</w:t>
      </w:r>
      <w:r>
        <w:rPr>
          <w:b/>
          <w:sz w:val="36"/>
          <w:lang w:eastAsia="ko-KR"/>
        </w:rPr>
        <w:t>,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아라고나이트</w:t>
      </w:r>
    </w:p>
    <w:p w:rsidR="0037380A" w:rsidRDefault="008E4EC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7380A" w:rsidRDefault="008E4EC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37380A" w:rsidRDefault="008E4EC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37380A" w:rsidRDefault="008E4EC6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19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생물의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껍데기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골격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파편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쇄설성</w:t>
      </w:r>
      <w:r>
        <w:rPr>
          <w:b/>
          <w:sz w:val="32"/>
          <w:lang w:eastAsia="ko-KR"/>
        </w:rPr>
        <w:t xml:space="preserve"> </w:t>
      </w:r>
      <w:r>
        <w:rPr>
          <w:b/>
          <w:spacing w:val="-6"/>
          <w:sz w:val="32"/>
          <w:lang w:eastAsia="ko-KR"/>
        </w:rPr>
        <w:t>퇴적물</w:t>
      </w:r>
      <w:r>
        <w:rPr>
          <w:b/>
          <w:spacing w:val="-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이다</w:t>
      </w:r>
      <w:r>
        <w:rPr>
          <w:b/>
          <w:sz w:val="32"/>
          <w:lang w:eastAsia="ko-KR"/>
        </w:rPr>
        <w:t>.</w:t>
      </w:r>
    </w:p>
    <w:p w:rsidR="0037380A" w:rsidRDefault="008E4EC6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1" w:right="10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파도나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조류로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운반되는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과정에서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부서져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마모작용과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운반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형성된다</w:t>
      </w:r>
      <w:r>
        <w:rPr>
          <w:b/>
          <w:sz w:val="32"/>
          <w:lang w:eastAsia="ko-KR"/>
        </w:rPr>
        <w:t>.</w:t>
      </w:r>
    </w:p>
    <w:p w:rsidR="0037380A" w:rsidRDefault="008E4EC6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9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따뜻하고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얕은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바다에서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sectPr w:rsidR="0037380A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B88"/>
    <w:multiLevelType w:val="hybridMultilevel"/>
    <w:tmpl w:val="63402920"/>
    <w:lvl w:ilvl="0" w:tplc="21D8D81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AA26E8B4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C32B828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68EEEFBE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FD16D8AC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BE10E6F2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6D9A3DCC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30D49304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87E62220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7380A"/>
    <w:rsid w:val="0037380A"/>
    <w:rsid w:val="008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575F2-D24A-472C-A654-D14CA7BE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2021-04-26T01:26:00Z</dcterms:modified>
</cp:coreProperties>
</file>