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F7E4" w14:textId="77777777" w:rsidR="00E4063D" w:rsidRDefault="0096091C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1BA6CEAF" wp14:editId="6953D0AF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813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3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변성암</w:t>
      </w:r>
      <w:proofErr w:type="spellEnd"/>
    </w:p>
    <w:p w14:paraId="698E9388" w14:textId="77777777" w:rsidR="00E4063D" w:rsidRDefault="0096091C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스카른</w:t>
      </w:r>
      <w:proofErr w:type="spellEnd"/>
      <w:r>
        <w:rPr>
          <w:b/>
          <w:sz w:val="36"/>
          <w:lang w:eastAsia="ko-KR"/>
        </w:rPr>
        <w:t>(Skarn)</w:t>
      </w:r>
    </w:p>
    <w:p w14:paraId="1DBEC0F8" w14:textId="77777777" w:rsidR="00E4063D" w:rsidRDefault="0096091C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석류석,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규회석</w:t>
      </w:r>
      <w:proofErr w:type="spellEnd"/>
    </w:p>
    <w:p w14:paraId="39FDB300" w14:textId="77777777" w:rsidR="00E4063D" w:rsidRDefault="0096091C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54C8D6B9" w14:textId="77777777" w:rsidR="0096091C" w:rsidRDefault="0096091C" w:rsidP="0096091C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>
        <w:rPr>
          <w:rFonts w:hint="eastAsia"/>
          <w:b/>
          <w:sz w:val="36"/>
          <w:lang w:eastAsia="ko-KR"/>
        </w:rPr>
        <w:t>산지 :</w:t>
      </w:r>
      <w:r>
        <w:rPr>
          <w:rFonts w:hint="eastAsia"/>
          <w:b/>
          <w:spacing w:val="3"/>
          <w:sz w:val="36"/>
          <w:lang w:eastAsia="ko-KR"/>
        </w:rPr>
        <w:t xml:space="preserve"> </w:t>
      </w:r>
      <w:r w:rsidR="00EB7006">
        <w:rPr>
          <w:rFonts w:hint="eastAsia"/>
          <w:b/>
          <w:spacing w:val="3"/>
          <w:sz w:val="36"/>
          <w:lang w:eastAsia="ko-KR"/>
        </w:rPr>
        <w:t>산지 미상</w:t>
      </w:r>
    </w:p>
    <w:p w14:paraId="37E25B3D" w14:textId="77777777" w:rsidR="00E4063D" w:rsidRDefault="0096091C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01D2F972" w14:textId="77777777" w:rsidR="00E4063D" w:rsidRDefault="0096091C">
      <w:pPr>
        <w:pStyle w:val="a4"/>
        <w:numPr>
          <w:ilvl w:val="1"/>
          <w:numId w:val="1"/>
        </w:numPr>
        <w:tabs>
          <w:tab w:val="left" w:pos="9934"/>
        </w:tabs>
        <w:spacing w:before="2" w:line="237" w:lineRule="auto"/>
        <w:ind w:right="116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칼슘이나 마그네슘을 함유하는 탄산염암이 화성암의 </w:t>
      </w:r>
      <w:proofErr w:type="spellStart"/>
      <w:proofErr w:type="gramStart"/>
      <w:r>
        <w:rPr>
          <w:b/>
          <w:sz w:val="32"/>
          <w:lang w:eastAsia="ko-KR"/>
        </w:rPr>
        <w:t>관입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으로</w:t>
      </w:r>
      <w:proofErr w:type="spellEnd"/>
      <w:proofErr w:type="gramEnd"/>
      <w:r>
        <w:rPr>
          <w:b/>
          <w:sz w:val="32"/>
          <w:lang w:eastAsia="ko-KR"/>
        </w:rPr>
        <w:t xml:space="preserve"> 교대변성작용을 일으켜 형성된 규산염 광물의 </w:t>
      </w:r>
      <w:r>
        <w:rPr>
          <w:b/>
          <w:spacing w:val="-5"/>
          <w:sz w:val="32"/>
          <w:lang w:eastAsia="ko-KR"/>
        </w:rPr>
        <w:t xml:space="preserve">집합체 </w:t>
      </w:r>
      <w:proofErr w:type="spellStart"/>
      <w:r>
        <w:rPr>
          <w:b/>
          <w:sz w:val="32"/>
          <w:lang w:eastAsia="ko-KR"/>
        </w:rPr>
        <w:t>를</w:t>
      </w:r>
      <w:proofErr w:type="spellEnd"/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말한다.</w:t>
      </w:r>
    </w:p>
    <w:p w14:paraId="15B84C6E" w14:textId="77777777" w:rsidR="00E4063D" w:rsidRDefault="0096091C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1"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 칼슘 성분을 많이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포함한다.</w:t>
      </w:r>
    </w:p>
    <w:p w14:paraId="5A58CC69" w14:textId="77777777" w:rsidR="00E4063D" w:rsidRDefault="0096091C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석류석과 </w:t>
      </w:r>
      <w:proofErr w:type="spellStart"/>
      <w:r>
        <w:rPr>
          <w:b/>
          <w:sz w:val="32"/>
          <w:lang w:eastAsia="ko-KR"/>
        </w:rPr>
        <w:t>규회석이</w:t>
      </w:r>
      <w:proofErr w:type="spellEnd"/>
      <w:r>
        <w:rPr>
          <w:b/>
          <w:sz w:val="32"/>
          <w:lang w:eastAsia="ko-KR"/>
        </w:rPr>
        <w:t xml:space="preserve"> 특징적으로</w:t>
      </w:r>
      <w:r>
        <w:rPr>
          <w:b/>
          <w:spacing w:val="-1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sectPr w:rsidR="00E4063D">
      <w:type w:val="continuous"/>
      <w:pgSz w:w="19200" w:h="1080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1CD"/>
    <w:multiLevelType w:val="hybridMultilevel"/>
    <w:tmpl w:val="C3A40D4E"/>
    <w:lvl w:ilvl="0" w:tplc="DFA43A5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14AC6A5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2EE3B0C">
      <w:numFmt w:val="bullet"/>
      <w:lvlText w:val="•"/>
      <w:lvlJc w:val="left"/>
      <w:pPr>
        <w:ind w:left="10859" w:hanging="567"/>
      </w:pPr>
    </w:lvl>
    <w:lvl w:ilvl="3" w:tplc="C0946A20">
      <w:numFmt w:val="bullet"/>
      <w:lvlText w:val="•"/>
      <w:lvlJc w:val="left"/>
      <w:pPr>
        <w:ind w:left="11778" w:hanging="567"/>
      </w:pPr>
    </w:lvl>
    <w:lvl w:ilvl="4" w:tplc="DA3CE5B0">
      <w:numFmt w:val="bullet"/>
      <w:lvlText w:val="•"/>
      <w:lvlJc w:val="left"/>
      <w:pPr>
        <w:ind w:left="12698" w:hanging="567"/>
      </w:pPr>
    </w:lvl>
    <w:lvl w:ilvl="5" w:tplc="50821128">
      <w:numFmt w:val="bullet"/>
      <w:lvlText w:val="•"/>
      <w:lvlJc w:val="left"/>
      <w:pPr>
        <w:ind w:left="13617" w:hanging="567"/>
      </w:pPr>
    </w:lvl>
    <w:lvl w:ilvl="6" w:tplc="979E18E4">
      <w:numFmt w:val="bullet"/>
      <w:lvlText w:val="•"/>
      <w:lvlJc w:val="left"/>
      <w:pPr>
        <w:ind w:left="14537" w:hanging="567"/>
      </w:pPr>
    </w:lvl>
    <w:lvl w:ilvl="7" w:tplc="452E59F6">
      <w:numFmt w:val="bullet"/>
      <w:lvlText w:val="•"/>
      <w:lvlJc w:val="left"/>
      <w:pPr>
        <w:ind w:left="15456" w:hanging="567"/>
      </w:pPr>
    </w:lvl>
    <w:lvl w:ilvl="8" w:tplc="AE72D4B2">
      <w:numFmt w:val="bullet"/>
      <w:lvlText w:val="•"/>
      <w:lvlJc w:val="left"/>
      <w:pPr>
        <w:ind w:left="16376" w:hanging="567"/>
      </w:pPr>
    </w:lvl>
  </w:abstractNum>
  <w:abstractNum w:abstractNumId="1" w15:restartNumberingAfterBreak="0">
    <w:nsid w:val="75517FC5"/>
    <w:multiLevelType w:val="hybridMultilevel"/>
    <w:tmpl w:val="1D468F74"/>
    <w:lvl w:ilvl="0" w:tplc="FEE65724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5232C3F6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2DA8D8AE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2D8CD7E8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958A3CD2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C7E2CB96">
      <w:numFmt w:val="bullet"/>
      <w:lvlText w:val="•"/>
      <w:lvlJc w:val="left"/>
      <w:pPr>
        <w:ind w:left="13706" w:hanging="567"/>
      </w:pPr>
      <w:rPr>
        <w:rFonts w:hint="default"/>
      </w:rPr>
    </w:lvl>
    <w:lvl w:ilvl="6" w:tplc="EE54CB14">
      <w:numFmt w:val="bullet"/>
      <w:lvlText w:val="•"/>
      <w:lvlJc w:val="left"/>
      <w:pPr>
        <w:ind w:left="14648" w:hanging="567"/>
      </w:pPr>
      <w:rPr>
        <w:rFonts w:hint="default"/>
      </w:rPr>
    </w:lvl>
    <w:lvl w:ilvl="7" w:tplc="336E7164">
      <w:numFmt w:val="bullet"/>
      <w:lvlText w:val="•"/>
      <w:lvlJc w:val="left"/>
      <w:pPr>
        <w:ind w:left="15590" w:hanging="567"/>
      </w:pPr>
      <w:rPr>
        <w:rFonts w:hint="default"/>
      </w:rPr>
    </w:lvl>
    <w:lvl w:ilvl="8" w:tplc="94B2EB4E"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3D"/>
    <w:rsid w:val="0096091C"/>
    <w:rsid w:val="00B76EC9"/>
    <w:rsid w:val="00E4063D"/>
    <w:rsid w:val="00E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E478"/>
  <w15:docId w15:val="{4EE0C8EF-CC34-44AA-95A0-2DB458C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8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2019-12-05T21:38:00Z</cp:lastPrinted>
  <dcterms:created xsi:type="dcterms:W3CDTF">2019-11-29T16:25:00Z</dcterms:created>
  <dcterms:modified xsi:type="dcterms:W3CDTF">2019-12-05T21:38:00Z</dcterms:modified>
</cp:coreProperties>
</file>