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51" w:lineRule="exact" w:before="111" w:after="0"/>
        <w:ind w:left="9366" w:right="0" w:hanging="283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179831</wp:posOffset>
            </wp:positionH>
            <wp:positionV relativeFrom="paragraph">
              <wp:posOffset>3954</wp:posOffset>
            </wp:positionV>
            <wp:extent cx="5399532" cy="4948428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532" cy="4948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분류 :</w:t>
      </w:r>
      <w:r>
        <w:rPr>
          <w:b/>
          <w:spacing w:val="2"/>
          <w:sz w:val="36"/>
        </w:rPr>
        <w:t> </w:t>
      </w:r>
      <w:r>
        <w:rPr>
          <w:b/>
          <w:sz w:val="36"/>
        </w:rPr>
        <w:t>변성암</w:t>
      </w:r>
    </w:p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48" w:lineRule="exact" w:before="0" w:after="0"/>
        <w:ind w:left="9366" w:right="0" w:hanging="283"/>
        <w:jc w:val="left"/>
        <w:rPr>
          <w:b/>
          <w:sz w:val="36"/>
        </w:rPr>
      </w:pPr>
      <w:r>
        <w:rPr>
          <w:b/>
          <w:sz w:val="36"/>
        </w:rPr>
        <w:t>암석이름 : 흑운모 편암(Biotite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schist)</w:t>
      </w:r>
    </w:p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48" w:lineRule="exact" w:before="0" w:after="0"/>
        <w:ind w:left="9366" w:right="0" w:hanging="283"/>
        <w:jc w:val="left"/>
        <w:rPr>
          <w:b/>
          <w:sz w:val="36"/>
        </w:rPr>
      </w:pPr>
      <w:r>
        <w:rPr>
          <w:b/>
          <w:sz w:val="36"/>
        </w:rPr>
        <w:t>주요광물 : 흑운모, 녹니석, 석영,</w:t>
      </w:r>
      <w:r>
        <w:rPr>
          <w:b/>
          <w:spacing w:val="6"/>
          <w:sz w:val="36"/>
        </w:rPr>
        <w:t> </w:t>
      </w:r>
      <w:r>
        <w:rPr>
          <w:b/>
          <w:sz w:val="36"/>
        </w:rPr>
        <w:t>남정석</w:t>
      </w:r>
    </w:p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48" w:lineRule="exact" w:before="0" w:after="0"/>
        <w:ind w:left="9366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48" w:lineRule="exact" w:before="0" w:after="0"/>
        <w:ind w:left="9366" w:right="0" w:hanging="283"/>
        <w:jc w:val="left"/>
        <w:rPr>
          <w:b/>
          <w:sz w:val="36"/>
        </w:rPr>
      </w:pPr>
      <w:r>
        <w:rPr>
          <w:b/>
          <w:sz w:val="36"/>
        </w:rPr>
        <w:t>산지 : 경기도 연천군 신서면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답곡리</w:t>
      </w:r>
    </w:p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48" w:lineRule="exact" w:before="0" w:after="0"/>
        <w:ind w:left="9366" w:right="0" w:hanging="283"/>
        <w:jc w:val="left"/>
        <w:rPr>
          <w:rFonts w:ascii="Calibri" w:hAnsi="Calibri" w:eastAsia="Calibri"/>
          <w:b/>
          <w:sz w:val="36"/>
        </w:rPr>
      </w:pPr>
      <w:r>
        <w:rPr>
          <w:b/>
          <w:sz w:val="36"/>
        </w:rPr>
        <w:t>좌표 : </w:t>
      </w:r>
      <w:r>
        <w:rPr>
          <w:rFonts w:ascii="Calibri" w:hAnsi="Calibri" w:eastAsia="Calibri"/>
          <w:b/>
          <w:sz w:val="36"/>
        </w:rPr>
        <w:t>38</w:t>
      </w:r>
      <w:r>
        <w:rPr>
          <w:b/>
          <w:sz w:val="36"/>
        </w:rPr>
        <w:t>°</w:t>
      </w:r>
      <w:r>
        <w:rPr>
          <w:rFonts w:ascii="Calibri" w:hAnsi="Calibri" w:eastAsia="Calibri"/>
          <w:b/>
          <w:sz w:val="36"/>
        </w:rPr>
        <w:t>11'13.9"N</w:t>
      </w:r>
      <w:r>
        <w:rPr>
          <w:rFonts w:ascii="Calibri" w:hAnsi="Calibri" w:eastAsia="Calibri"/>
          <w:b/>
          <w:spacing w:val="1"/>
          <w:sz w:val="36"/>
        </w:rPr>
        <w:t> </w:t>
      </w:r>
      <w:r>
        <w:rPr>
          <w:rFonts w:ascii="Calibri" w:hAnsi="Calibri" w:eastAsia="Calibri"/>
          <w:b/>
          <w:sz w:val="36"/>
        </w:rPr>
        <w:t>127</w:t>
      </w:r>
      <w:r>
        <w:rPr>
          <w:b/>
          <w:sz w:val="36"/>
        </w:rPr>
        <w:t>°</w:t>
      </w:r>
      <w:r>
        <w:rPr>
          <w:rFonts w:ascii="Calibri" w:hAnsi="Calibri" w:eastAsia="Calibri"/>
          <w:b/>
          <w:sz w:val="36"/>
        </w:rPr>
        <w:t>05'04.7"E</w:t>
      </w:r>
    </w:p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47" w:lineRule="exact" w:before="0" w:after="0"/>
        <w:ind w:left="9366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2" w:val="left" w:leader="none"/>
          <w:tab w:pos="9933" w:val="left" w:leader="none"/>
        </w:tabs>
        <w:spacing w:line="575" w:lineRule="exact" w:before="0" w:after="0"/>
        <w:ind w:left="9932" w:right="0" w:hanging="566"/>
        <w:jc w:val="left"/>
        <w:rPr>
          <w:b/>
          <w:sz w:val="32"/>
        </w:rPr>
      </w:pPr>
      <w:r>
        <w:rPr>
          <w:b/>
          <w:sz w:val="32"/>
        </w:rPr>
        <w:t>중간단계의 광역변성작용을 받아 형성된 변성암을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말한다.</w:t>
      </w:r>
    </w:p>
    <w:p>
      <w:pPr>
        <w:pStyle w:val="ListParagraph"/>
        <w:numPr>
          <w:ilvl w:val="1"/>
          <w:numId w:val="1"/>
        </w:numPr>
        <w:tabs>
          <w:tab w:pos="9932" w:val="left" w:leader="none"/>
          <w:tab w:pos="9933" w:val="left" w:leader="none"/>
        </w:tabs>
        <w:spacing w:line="237" w:lineRule="auto" w:before="2" w:after="0"/>
        <w:ind w:left="9932" w:right="454" w:hanging="566"/>
        <w:jc w:val="left"/>
        <w:rPr>
          <w:b/>
          <w:sz w:val="32"/>
        </w:rPr>
      </w:pPr>
      <w:r>
        <w:rPr>
          <w:b/>
          <w:sz w:val="32"/>
        </w:rPr>
        <w:t>저온에서 생성된 경우 백운모, 녹니석, 조장석 등을 포함하며, 고온에서 생성된 경우 흑운모, 남정석, </w:t>
      </w:r>
      <w:r>
        <w:rPr>
          <w:b/>
          <w:spacing w:val="-5"/>
          <w:sz w:val="32"/>
        </w:rPr>
        <w:t>석류석 </w:t>
      </w:r>
      <w:r>
        <w:rPr>
          <w:b/>
          <w:sz w:val="32"/>
        </w:rPr>
        <w:t>등을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포함한다.</w:t>
      </w:r>
    </w:p>
    <w:p>
      <w:pPr>
        <w:pStyle w:val="ListParagraph"/>
        <w:numPr>
          <w:ilvl w:val="1"/>
          <w:numId w:val="1"/>
        </w:numPr>
        <w:tabs>
          <w:tab w:pos="9932" w:val="left" w:leader="none"/>
          <w:tab w:pos="9933" w:val="left" w:leader="none"/>
        </w:tabs>
        <w:spacing w:line="578" w:lineRule="exact" w:before="1" w:after="0"/>
        <w:ind w:left="9932" w:right="0" w:hanging="566"/>
        <w:jc w:val="left"/>
        <w:rPr>
          <w:b/>
          <w:sz w:val="32"/>
        </w:rPr>
      </w:pPr>
      <w:r>
        <w:rPr>
          <w:b/>
          <w:sz w:val="32"/>
        </w:rPr>
        <w:t>편리가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관찰된다.</w:t>
      </w:r>
    </w:p>
    <w:p>
      <w:pPr>
        <w:pStyle w:val="ListParagraph"/>
        <w:numPr>
          <w:ilvl w:val="1"/>
          <w:numId w:val="1"/>
        </w:numPr>
        <w:tabs>
          <w:tab w:pos="9932" w:val="left" w:leader="none"/>
          <w:tab w:pos="9933" w:val="left" w:leader="none"/>
        </w:tabs>
        <w:spacing w:line="578" w:lineRule="exact" w:before="0" w:after="0"/>
        <w:ind w:left="9932" w:right="0" w:hanging="566"/>
        <w:jc w:val="left"/>
        <w:rPr>
          <w:b/>
          <w:sz w:val="32"/>
        </w:rPr>
      </w:pPr>
      <w:r>
        <w:rPr>
          <w:b/>
          <w:sz w:val="32"/>
        </w:rPr>
        <w:t>흑운모가 특징적으로</w:t>
      </w:r>
      <w:r>
        <w:rPr>
          <w:b/>
          <w:spacing w:val="6"/>
          <w:sz w:val="32"/>
        </w:rPr>
        <w:t> </w:t>
      </w:r>
      <w:r>
        <w:rPr>
          <w:b/>
          <w:sz w:val="32"/>
        </w:rPr>
        <w:t>나타난다.</w:t>
      </w:r>
    </w:p>
    <w:sectPr>
      <w:type w:val="continuous"/>
      <w:pgSz w:w="19200" w:h="10800" w:orient="landscape"/>
      <w:pgMar w:top="560" w:bottom="280" w:left="1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Malgun Gothic">
    <w:altName w:val="Malgun Gothic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6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2" w:hanging="567"/>
      </w:pPr>
      <w:rPr>
        <w:rFonts w:hint="default" w:ascii="Wingdings" w:hAnsi="Wingdings" w:eastAsia="Wingdings" w:cs="Wingdings"/>
        <w:w w:val="99"/>
        <w:sz w:val="32"/>
        <w:szCs w:val="32"/>
      </w:rPr>
    </w:lvl>
    <w:lvl w:ilvl="2">
      <w:start w:val="0"/>
      <w:numFmt w:val="bullet"/>
      <w:lvlText w:val="•"/>
      <w:lvlJc w:val="left"/>
      <w:pPr>
        <w:ind w:left="10875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10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4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81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16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51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48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648" w:lineRule="exact"/>
      <w:ind w:left="9366" w:hanging="283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6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2019-12-24T15:02:42Z</dcterms:created>
  <dcterms:modified xsi:type="dcterms:W3CDTF">2019-12-24T15:02:42Z</dcterms:modified>
</cp:coreProperties>
</file>