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359994</wp:posOffset>
            </wp:positionV>
            <wp:extent cx="5400040" cy="57912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Cephalopoda(두족류)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09" w:hanging="566"/>
        <w:jc w:val="both"/>
        <w:rPr>
          <w:b/>
          <w:sz w:val="32"/>
        </w:rPr>
      </w:pPr>
      <w:r>
        <w:rPr>
          <w:b/>
          <w:sz w:val="32"/>
        </w:rPr>
        <w:t>두족강에 속하는 연체동물의 총칭으로, 좌우대칭형이며 </w:t>
      </w:r>
      <w:r>
        <w:rPr>
          <w:b/>
          <w:spacing w:val="-14"/>
          <w:sz w:val="32"/>
        </w:rPr>
        <w:t>몸 </w:t>
      </w:r>
      <w:r>
        <w:rPr>
          <w:b/>
          <w:sz w:val="32"/>
        </w:rPr>
        <w:t>통이 머리의 위에 붙어있고 머리의 밑에 바로 다리가 존재 하는 것을 공통적인 특징으로 하는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동물이다.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6" w:after="0"/>
        <w:ind w:left="9933" w:right="104" w:hanging="566"/>
        <w:jc w:val="both"/>
        <w:rPr>
          <w:b/>
          <w:sz w:val="32"/>
        </w:rPr>
      </w:pPr>
      <w:r>
        <w:rPr>
          <w:b/>
          <w:sz w:val="32"/>
        </w:rPr>
        <w:t>고생대 초기인 캄브리아기에 나타나서 오르도비스기, </w:t>
      </w:r>
      <w:r>
        <w:rPr>
          <w:b/>
          <w:spacing w:val="-7"/>
          <w:sz w:val="32"/>
        </w:rPr>
        <w:t>석탄 </w:t>
      </w:r>
      <w:r>
        <w:rPr>
          <w:b/>
          <w:sz w:val="32"/>
        </w:rPr>
        <w:t>기와 페름기 때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번성했다.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90" w:hanging="566"/>
        <w:jc w:val="both"/>
        <w:rPr>
          <w:b/>
          <w:sz w:val="32"/>
        </w:rPr>
      </w:pPr>
      <w:r>
        <w:rPr>
          <w:b/>
          <w:sz w:val="32"/>
        </w:rPr>
        <w:t>대표적인 두족류에는 고생대에 존재했던 암모나이트와 </w:t>
      </w:r>
      <w:r>
        <w:rPr>
          <w:b/>
          <w:spacing w:val="-13"/>
          <w:sz w:val="32"/>
        </w:rPr>
        <w:t>벨 </w:t>
      </w:r>
      <w:r>
        <w:rPr>
          <w:b/>
          <w:sz w:val="32"/>
        </w:rPr>
        <w:t>렘나이트 등이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오르도비스계 직운산층에서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산출되었다.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